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B2" w:rsidRPr="00680805" w:rsidRDefault="004F60B2" w:rsidP="004F60B2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БЕКІТЕМІН                                                          </w:t>
      </w:r>
    </w:p>
    <w:p w:rsidR="004F60B2" w:rsidRDefault="004F60B2" w:rsidP="004F60B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kk-KZ"/>
        </w:rPr>
      </w:pPr>
      <w:r w:rsidRPr="0068080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К</w:t>
      </w:r>
      <w:proofErr w:type="spellStart"/>
      <w:r>
        <w:rPr>
          <w:rFonts w:ascii="Times New Roman" w:hAnsi="Times New Roman"/>
          <w:b/>
          <w:sz w:val="28"/>
          <w:szCs w:val="28"/>
        </w:rPr>
        <w:t>афедра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менгеру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шісі</w:t>
      </w:r>
    </w:p>
    <w:p w:rsidR="004F60B2" w:rsidRPr="00D03483" w:rsidRDefault="00C95CD0" w:rsidP="004F60B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х</w:t>
      </w:r>
      <w:r w:rsidR="00D03483">
        <w:rPr>
          <w:rFonts w:ascii="Times New Roman" w:hAnsi="Times New Roman"/>
          <w:b/>
          <w:sz w:val="28"/>
          <w:szCs w:val="28"/>
          <w:lang w:val="kk-KZ"/>
        </w:rPr>
        <w:t xml:space="preserve">.ғ.д. </w:t>
      </w:r>
      <w:r w:rsidR="00D03483" w:rsidRPr="00D03483">
        <w:rPr>
          <w:rFonts w:ascii="Times New Roman" w:hAnsi="Times New Roman"/>
          <w:b/>
          <w:sz w:val="28"/>
          <w:szCs w:val="28"/>
          <w:lang w:val="kk-KZ"/>
        </w:rPr>
        <w:t>профессор</w:t>
      </w:r>
    </w:p>
    <w:p w:rsidR="004F60B2" w:rsidRDefault="00C95CD0" w:rsidP="004F60B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Байкенова Г.Г</w:t>
      </w:r>
      <w:r w:rsidR="004F60B2">
        <w:rPr>
          <w:rFonts w:ascii="Times New Roman" w:hAnsi="Times New Roman"/>
          <w:b/>
          <w:sz w:val="28"/>
          <w:szCs w:val="28"/>
          <w:lang w:val="kk-KZ"/>
        </w:rPr>
        <w:t>.__________</w:t>
      </w:r>
    </w:p>
    <w:p w:rsidR="004F60B2" w:rsidRPr="00D03483" w:rsidRDefault="004F60B2" w:rsidP="004F60B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Хаттама </w:t>
      </w:r>
      <w:r w:rsidRPr="00D03483">
        <w:rPr>
          <w:rFonts w:ascii="Times New Roman" w:hAnsi="Times New Roman"/>
          <w:b/>
          <w:sz w:val="28"/>
          <w:szCs w:val="28"/>
          <w:lang w:val="kk-KZ"/>
        </w:rPr>
        <w:t>№ _____</w:t>
      </w:r>
    </w:p>
    <w:p w:rsidR="004F60B2" w:rsidRPr="00D03483" w:rsidRDefault="003D34D3" w:rsidP="004F60B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kk-KZ"/>
        </w:rPr>
      </w:pPr>
      <w:r w:rsidRPr="00D03483">
        <w:rPr>
          <w:rFonts w:ascii="Times New Roman" w:hAnsi="Times New Roman"/>
          <w:b/>
          <w:sz w:val="28"/>
          <w:szCs w:val="28"/>
          <w:lang w:val="kk-KZ"/>
        </w:rPr>
        <w:tab/>
      </w:r>
      <w:r w:rsidRPr="00D03483">
        <w:rPr>
          <w:rFonts w:ascii="Times New Roman" w:hAnsi="Times New Roman"/>
          <w:b/>
          <w:sz w:val="28"/>
          <w:szCs w:val="28"/>
          <w:lang w:val="kk-KZ"/>
        </w:rPr>
        <w:tab/>
        <w:t>_________________20</w:t>
      </w:r>
      <w:r w:rsidR="00512F88">
        <w:rPr>
          <w:rFonts w:ascii="Times New Roman" w:hAnsi="Times New Roman"/>
          <w:b/>
          <w:sz w:val="28"/>
          <w:szCs w:val="28"/>
          <w:lang w:val="kk-KZ"/>
        </w:rPr>
        <w:t>1</w:t>
      </w:r>
      <w:r w:rsidR="00C95CD0">
        <w:rPr>
          <w:rFonts w:ascii="Times New Roman" w:hAnsi="Times New Roman"/>
          <w:b/>
          <w:sz w:val="28"/>
          <w:szCs w:val="28"/>
          <w:lang w:val="kk-KZ"/>
        </w:rPr>
        <w:t>4</w:t>
      </w:r>
      <w:r w:rsidR="004F60B2" w:rsidRPr="00D03483">
        <w:rPr>
          <w:rFonts w:ascii="Times New Roman" w:hAnsi="Times New Roman"/>
          <w:b/>
          <w:sz w:val="28"/>
          <w:szCs w:val="28"/>
          <w:lang w:val="kk-KZ"/>
        </w:rPr>
        <w:t>ж.</w:t>
      </w:r>
    </w:p>
    <w:p w:rsidR="00680805" w:rsidRPr="00C95CD0" w:rsidRDefault="00680805" w:rsidP="004F60B2">
      <w:pPr>
        <w:ind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2E03BA" w:rsidRPr="00186671" w:rsidRDefault="004F60B2" w:rsidP="004F60B2">
      <w:pPr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Бизнесті бағалау пәні бойынша курстық жұмыс тақырыптары</w:t>
      </w:r>
    </w:p>
    <w:p w:rsidR="002E03BA" w:rsidRPr="00186671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3194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Бизнесті бағалаудың негізгі ұғымдары, негіздемесі, қажеттілігі және инновациясы </w:t>
      </w:r>
    </w:p>
    <w:p w:rsidR="002E03BA" w:rsidRPr="00186671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Бағалау қызметінің ұйымдастырылып басқарылатын және құқықтық аспектілері </w:t>
      </w:r>
    </w:p>
    <w:p w:rsidR="002E03BA" w:rsidRPr="000667F4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7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Кәсіпорын құнының бағалау концепциясының негіздері </w:t>
      </w:r>
    </w:p>
    <w:p w:rsidR="002E03BA" w:rsidRPr="000667F4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Қазіргі экономикадағы бизнес</w:t>
      </w:r>
    </w:p>
    <w:p w:rsidR="002E03BA" w:rsidRPr="00034196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19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Бизнесті және инновацияны бағалау үшін қажетті ақпараттарды дайындау </w:t>
      </w:r>
    </w:p>
    <w:p w:rsidR="002E03BA" w:rsidRPr="00034196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Бизнесті салыстырмалы тәсілмен бағалау</w:t>
      </w:r>
    </w:p>
    <w:p w:rsidR="002E03BA" w:rsidRPr="00034196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19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Бизнесті шығындық тәсілмен бағалау – активтерді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жинақтау әдісі</w:t>
      </w:r>
    </w:p>
    <w:p w:rsidR="002E03BA" w:rsidRPr="00034196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Кәсіпорынның қаржылық жағдайын бағалау </w:t>
      </w:r>
    </w:p>
    <w:p w:rsidR="002E03BA" w:rsidRPr="007A469C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Қаржылық және экономикалық тұрақсыздық негізінде бизнесті бағалауда табыстық тәсілді бағалау </w:t>
      </w:r>
    </w:p>
    <w:p w:rsidR="002E03BA" w:rsidRPr="007A469C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Ақша ағымын дисконттау әдісі, тұрақты табысты капитализациялау әдісі және Гордон моделі. </w:t>
      </w:r>
    </w:p>
    <w:p w:rsidR="002E03BA" w:rsidRPr="00FE5B6A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Кәсіпорын құнын салыстырмалы тәсілмен бағалау</w:t>
      </w:r>
    </w:p>
    <w:p w:rsidR="002E03BA" w:rsidRPr="00FE5B6A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B6A">
        <w:rPr>
          <w:rFonts w:ascii="Times New Roman" w:eastAsia="Times New Roman" w:hAnsi="Times New Roman"/>
          <w:sz w:val="28"/>
          <w:szCs w:val="28"/>
          <w:lang w:eastAsia="ru-RU"/>
        </w:rPr>
        <w:t>Кәсіпорын</w:t>
      </w:r>
      <w:proofErr w:type="spellEnd"/>
      <w:r w:rsidRPr="00FE5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5B6A">
        <w:rPr>
          <w:rFonts w:ascii="Times New Roman" w:eastAsia="Times New Roman" w:hAnsi="Times New Roman"/>
          <w:sz w:val="28"/>
          <w:szCs w:val="28"/>
          <w:lang w:eastAsia="ru-RU"/>
        </w:rPr>
        <w:t>құнын</w:t>
      </w:r>
      <w:proofErr w:type="spellEnd"/>
      <w:r w:rsidRPr="00FE5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табыстық </w:t>
      </w:r>
      <w:r w:rsidRPr="00FE5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5B6A">
        <w:rPr>
          <w:rFonts w:ascii="Times New Roman" w:eastAsia="Times New Roman" w:hAnsi="Times New Roman"/>
          <w:sz w:val="28"/>
          <w:szCs w:val="28"/>
          <w:lang w:eastAsia="ru-RU"/>
        </w:rPr>
        <w:t>тәсілмен</w:t>
      </w:r>
      <w:proofErr w:type="spellEnd"/>
      <w:r w:rsidRPr="00FE5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5B6A">
        <w:rPr>
          <w:rFonts w:ascii="Times New Roman" w:eastAsia="Times New Roman" w:hAnsi="Times New Roman"/>
          <w:sz w:val="28"/>
          <w:szCs w:val="28"/>
          <w:lang w:eastAsia="ru-RU"/>
        </w:rPr>
        <w:t>бағалау</w:t>
      </w:r>
      <w:proofErr w:type="spellEnd"/>
    </w:p>
    <w:p w:rsidR="002E03BA" w:rsidRPr="007A469C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Кәсіпорын құнын бағалауын анықтау үшін ақпараттық негізін қалыптастыру </w:t>
      </w:r>
    </w:p>
    <w:p w:rsidR="002E03BA" w:rsidRPr="00FE5B6A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6A">
        <w:rPr>
          <w:rFonts w:ascii="Times New Roman" w:hAnsi="Times New Roman"/>
          <w:sz w:val="28"/>
          <w:szCs w:val="28"/>
          <w:lang w:val="kk-KZ"/>
        </w:rPr>
        <w:t xml:space="preserve">Кәсіпорын құнын бағалау әдістемелік негіздері </w:t>
      </w:r>
      <w:bookmarkStart w:id="0" w:name="_GoBack"/>
      <w:bookmarkEnd w:id="0"/>
    </w:p>
    <w:p w:rsidR="002E03BA" w:rsidRPr="00FE5B6A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Бақыланатын және бақыланбайтын акциялар пакетін бағалау </w:t>
      </w:r>
    </w:p>
    <w:p w:rsidR="002E03BA" w:rsidRPr="00FE5B6A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6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Белорусь, Қазақстан және Ресй мемлекеттеріндегі бағалау қызметін салыстырып талдау </w:t>
      </w:r>
    </w:p>
    <w:p w:rsidR="002E03BA" w:rsidRPr="00FE5B6A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Ресей, Белорусь елдеріндегі бизнестің даму ұйымдастырылған негіздері</w:t>
      </w:r>
      <w:r w:rsidRPr="00FE5B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03BA" w:rsidRPr="00FE5B6A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6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Кіші бизнестің субъектілерін бағалау негіздері </w:t>
      </w:r>
    </w:p>
    <w:p w:rsidR="002E03BA" w:rsidRPr="00FE5B6A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ҚР-ғы бағалау қызметін реттеу</w:t>
      </w:r>
    </w:p>
    <w:p w:rsidR="002E03BA" w:rsidRPr="007A469C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Инвестициялық жобаларды бағалау </w:t>
      </w:r>
    </w:p>
    <w:p w:rsidR="002E03BA" w:rsidRPr="007A469C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Банк құнын бағалау негіздемесі</w:t>
      </w:r>
    </w:p>
    <w:p w:rsidR="002E03BA" w:rsidRPr="007A469C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Жер учаскесі құнын бағалау </w:t>
      </w:r>
    </w:p>
    <w:p w:rsidR="002E03BA" w:rsidRPr="007A469C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Бағалау қызметінің дүниежүзілік тәжірибесі</w:t>
      </w:r>
    </w:p>
    <w:p w:rsidR="002E03BA" w:rsidRPr="001542F4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2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Қаржылық-өнеркәсіптік топтардың қорын бағалау </w:t>
      </w:r>
    </w:p>
    <w:p w:rsidR="002E03BA" w:rsidRPr="001542F4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2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Сақтандыру компаниялардың бағалау негіздемесі </w:t>
      </w:r>
    </w:p>
    <w:p w:rsidR="002E03BA" w:rsidRPr="007A469C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Бизнесті бағалау туралы есеп</w:t>
      </w:r>
    </w:p>
    <w:p w:rsidR="002E03BA" w:rsidRPr="007A469C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Кәсіпорынды бағалау және қаржылық тұрақтылық көрсеткіштері </w:t>
      </w:r>
    </w:p>
    <w:p w:rsidR="002E03BA" w:rsidRPr="001542F4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2F4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Нарықтық құнды бағалау  негізінде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кәсіпорынды қайта құру</w:t>
      </w:r>
    </w:p>
    <w:p w:rsidR="002E03BA" w:rsidRPr="001542F4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2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Ұйымның төлем қабілетін қалпына келтіру </w:t>
      </w:r>
    </w:p>
    <w:p w:rsidR="002E03BA" w:rsidRPr="001542F4" w:rsidRDefault="002E03BA" w:rsidP="002E03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2F4">
        <w:rPr>
          <w:rFonts w:ascii="Times New Roman" w:eastAsia="Times New Roman" w:hAnsi="Times New Roman"/>
          <w:sz w:val="28"/>
          <w:szCs w:val="28"/>
          <w:lang w:val="kk-KZ" w:eastAsia="ru-RU"/>
        </w:rPr>
        <w:t>Бизнесті бағалау үшін қолданылатын құн түрлері</w:t>
      </w:r>
      <w:r w:rsidRPr="001542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03BA" w:rsidRPr="002E03BA" w:rsidRDefault="002E03BA" w:rsidP="004F60B2">
      <w:pPr>
        <w:ind w:firstLine="708"/>
        <w:rPr>
          <w:rFonts w:ascii="Times New Roman" w:hAnsi="Times New Roman"/>
          <w:b/>
          <w:sz w:val="28"/>
          <w:szCs w:val="28"/>
        </w:rPr>
      </w:pPr>
    </w:p>
    <w:sectPr w:rsidR="002E03BA" w:rsidRPr="002E03BA" w:rsidSect="004D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284A"/>
    <w:multiLevelType w:val="hybridMultilevel"/>
    <w:tmpl w:val="D7C8A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954CF"/>
    <w:multiLevelType w:val="hybridMultilevel"/>
    <w:tmpl w:val="9DD0C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471CE4"/>
    <w:multiLevelType w:val="hybridMultilevel"/>
    <w:tmpl w:val="384C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B2"/>
    <w:rsid w:val="000121B9"/>
    <w:rsid w:val="00186671"/>
    <w:rsid w:val="0022786B"/>
    <w:rsid w:val="00291DF0"/>
    <w:rsid w:val="002B1ED0"/>
    <w:rsid w:val="002E03BA"/>
    <w:rsid w:val="003214E0"/>
    <w:rsid w:val="00337E0E"/>
    <w:rsid w:val="003A25E8"/>
    <w:rsid w:val="003D34D3"/>
    <w:rsid w:val="003D702D"/>
    <w:rsid w:val="003D7180"/>
    <w:rsid w:val="00417D59"/>
    <w:rsid w:val="00417EF2"/>
    <w:rsid w:val="004555F4"/>
    <w:rsid w:val="004D2944"/>
    <w:rsid w:val="004F60B2"/>
    <w:rsid w:val="00512F88"/>
    <w:rsid w:val="00584964"/>
    <w:rsid w:val="005D45F8"/>
    <w:rsid w:val="005D48E0"/>
    <w:rsid w:val="00642F00"/>
    <w:rsid w:val="00680805"/>
    <w:rsid w:val="006C4B41"/>
    <w:rsid w:val="007A42CB"/>
    <w:rsid w:val="007E7EC1"/>
    <w:rsid w:val="00977DAD"/>
    <w:rsid w:val="00986E97"/>
    <w:rsid w:val="009E25F8"/>
    <w:rsid w:val="00AC145F"/>
    <w:rsid w:val="00B85CC5"/>
    <w:rsid w:val="00BC58A5"/>
    <w:rsid w:val="00C11D62"/>
    <w:rsid w:val="00C4055F"/>
    <w:rsid w:val="00C95CD0"/>
    <w:rsid w:val="00CD1D66"/>
    <w:rsid w:val="00CD38E1"/>
    <w:rsid w:val="00D03483"/>
    <w:rsid w:val="00D222A2"/>
    <w:rsid w:val="00D804C8"/>
    <w:rsid w:val="00DF70C4"/>
    <w:rsid w:val="00E04E77"/>
    <w:rsid w:val="00E536FC"/>
    <w:rsid w:val="00EA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C8"/>
    <w:rPr>
      <w:sz w:val="24"/>
      <w:szCs w:val="24"/>
    </w:rPr>
  </w:style>
  <w:style w:type="paragraph" w:styleId="a4">
    <w:name w:val="List Paragraph"/>
    <w:basedOn w:val="a"/>
    <w:uiPriority w:val="34"/>
    <w:qFormat/>
    <w:rsid w:val="00D80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21</cp:revision>
  <cp:lastPrinted>2014-09-22T05:42:00Z</cp:lastPrinted>
  <dcterms:created xsi:type="dcterms:W3CDTF">2010-09-20T10:12:00Z</dcterms:created>
  <dcterms:modified xsi:type="dcterms:W3CDTF">2014-09-22T05:42:00Z</dcterms:modified>
</cp:coreProperties>
</file>